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26F8E" w14:textId="1D4C4663" w:rsidR="007B2407" w:rsidRDefault="00211E82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5E8963" wp14:editId="7D9998E6">
                <wp:simplePos x="0" y="0"/>
                <wp:positionH relativeFrom="margin">
                  <wp:align>left</wp:align>
                </wp:positionH>
                <wp:positionV relativeFrom="paragraph">
                  <wp:posOffset>193675</wp:posOffset>
                </wp:positionV>
                <wp:extent cx="2512906" cy="800100"/>
                <wp:effectExtent l="0" t="0" r="20955" b="19050"/>
                <wp:wrapNone/>
                <wp:docPr id="3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906" cy="800100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8C87B" w14:textId="77777777" w:rsidR="00211E82" w:rsidRPr="003652B8" w:rsidRDefault="00211E82" w:rsidP="00211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5E8963" id="圆角矩形 39" o:spid="_x0000_s1026" style="position:absolute;left:0;text-align:left;margin-left:0;margin-top:15.25pt;width:197.85pt;height:63pt;z-index:251761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" fillcolor="#c00000" strokecolor="#c00000" strokeweight="1pt">
                <v:stroke joinstyle="miter"/>
                <v:textbox>
                  <w:txbxContent>
                    <w:p w14:paraId="4188C87B" w14:textId="77777777" w:rsidR="00211E82" w:rsidRPr="003652B8" w:rsidRDefault="00211E82" w:rsidP="00211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085F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151EF" wp14:editId="62A4DF41">
                <wp:simplePos x="0" y="0"/>
                <wp:positionH relativeFrom="column">
                  <wp:posOffset>-42684</wp:posOffset>
                </wp:positionH>
                <wp:positionV relativeFrom="paragraph">
                  <wp:posOffset>68580</wp:posOffset>
                </wp:positionV>
                <wp:extent cx="6908800" cy="0"/>
                <wp:effectExtent l="0" t="1905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B914AF" id="直接连接符 3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pt" to="54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" strokecolor="#4472c4 [3204]" strokeweight="3.25pt">
                <v:stroke joinstyle="miter"/>
              </v:line>
            </w:pict>
          </mc:Fallback>
        </mc:AlternateContent>
      </w:r>
    </w:p>
    <w:p w14:paraId="2F1FEFBB" w14:textId="3EB97611" w:rsidR="00D84F76" w:rsidRDefault="00211E82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950F1" wp14:editId="6DF285B8">
                <wp:simplePos x="0" y="0"/>
                <wp:positionH relativeFrom="column">
                  <wp:posOffset>59055</wp:posOffset>
                </wp:positionH>
                <wp:positionV relativeFrom="paragraph">
                  <wp:posOffset>59055</wp:posOffset>
                </wp:positionV>
                <wp:extent cx="2397760" cy="6159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760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FA76C" w14:textId="04BB1A0D" w:rsidR="00211E82" w:rsidRDefault="00211E82" w:rsidP="00211E82">
                            <w:pPr>
                              <w:spacing w:line="420" w:lineRule="exact"/>
                              <w:jc w:val="center"/>
                              <w:rPr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F9452C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锂</w:t>
                            </w:r>
                            <w:proofErr w:type="gramEnd"/>
                            <w:r w:rsidR="00ED0ABE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离子</w:t>
                            </w:r>
                            <w:r w:rsidRPr="00F9452C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电池</w:t>
                            </w:r>
                            <w:r w:rsidR="00ED0ABE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模块</w:t>
                            </w:r>
                          </w:p>
                          <w:p w14:paraId="0A57A4AE" w14:textId="1E6E4ABF" w:rsidR="006D7B4D" w:rsidRPr="006D7B4D" w:rsidRDefault="006D7B4D" w:rsidP="00211E82">
                            <w:pPr>
                              <w:spacing w:line="420" w:lineRule="exact"/>
                              <w:jc w:val="center"/>
                              <w:rPr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6D7B4D">
                              <w:rPr>
                                <w:rFonts w:hint="eastAsia"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S</w:t>
                            </w:r>
                            <w:r w:rsidRPr="006D7B4D">
                              <w:rPr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HSIFP102050A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950F1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7" type="#_x0000_t202" style="position:absolute;left:0;text-align:left;margin-left:4.65pt;margin-top:4.65pt;width:188.8pt;height:48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" filled="f" stroked="f" strokeweight=".5pt">
                <v:textbox>
                  <w:txbxContent>
                    <w:p w14:paraId="40BFA76C" w14:textId="04BB1A0D" w:rsidR="00211E82" w:rsidRDefault="00211E82" w:rsidP="00211E82">
                      <w:pPr>
                        <w:spacing w:line="420" w:lineRule="exact"/>
                        <w:jc w:val="center"/>
                        <w:rPr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 w:rsidRPr="00F9452C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锂</w:t>
                      </w:r>
                      <w:proofErr w:type="gramEnd"/>
                      <w:r w:rsidR="00ED0ABE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离子</w:t>
                      </w:r>
                      <w:r w:rsidRPr="00F9452C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电池</w:t>
                      </w:r>
                      <w:r w:rsidR="00ED0ABE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模块</w:t>
                      </w:r>
                    </w:p>
                    <w:p w14:paraId="0A57A4AE" w14:textId="1E6E4ABF" w:rsidR="006D7B4D" w:rsidRPr="006D7B4D" w:rsidRDefault="006D7B4D" w:rsidP="00211E82">
                      <w:pPr>
                        <w:spacing w:line="420" w:lineRule="exact"/>
                        <w:jc w:val="center"/>
                        <w:rPr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6D7B4D">
                        <w:rPr>
                          <w:rFonts w:hint="eastAsia"/>
                          <w:bCs/>
                          <w:color w:val="FFFFFF" w:themeColor="background1"/>
                          <w:sz w:val="32"/>
                          <w:szCs w:val="32"/>
                        </w:rPr>
                        <w:t>S</w:t>
                      </w:r>
                      <w:r w:rsidRPr="006D7B4D">
                        <w:rPr>
                          <w:bCs/>
                          <w:color w:val="FFFFFF" w:themeColor="background1"/>
                          <w:sz w:val="32"/>
                          <w:szCs w:val="32"/>
                        </w:rPr>
                        <w:t>HSIFP102050A</w:t>
                      </w:r>
                    </w:p>
                  </w:txbxContent>
                </v:textbox>
              </v:shape>
            </w:pict>
          </mc:Fallback>
        </mc:AlternateContent>
      </w:r>
    </w:p>
    <w:p w14:paraId="40CF441A" w14:textId="0CA4AA90" w:rsidR="00390720" w:rsidRDefault="00390720"/>
    <w:p w14:paraId="6A05BA24" w14:textId="014587D3" w:rsidR="00311A46" w:rsidRDefault="00311A46"/>
    <w:p w14:paraId="37A9ED79" w14:textId="50241024" w:rsidR="006D7B4D" w:rsidRDefault="006D7B4D"/>
    <w:p w14:paraId="017F3633" w14:textId="32B084B8" w:rsidR="009450C3" w:rsidRDefault="00533DEC">
      <w:r>
        <w:rPr>
          <w:noProof/>
        </w:rPr>
        <w:drawing>
          <wp:anchor distT="0" distB="0" distL="114300" distR="114300" simplePos="0" relativeHeight="251660288" behindDoc="0" locked="0" layoutInCell="1" allowOverlap="1" wp14:anchorId="780BFBA6" wp14:editId="3CE03295">
            <wp:simplePos x="0" y="0"/>
            <wp:positionH relativeFrom="margin">
              <wp:posOffset>0</wp:posOffset>
            </wp:positionH>
            <wp:positionV relativeFrom="paragraph">
              <wp:posOffset>274955</wp:posOffset>
            </wp:positionV>
            <wp:extent cx="343535" cy="34671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BB0DF8E" wp14:editId="24A54250">
            <wp:simplePos x="0" y="0"/>
            <wp:positionH relativeFrom="margin">
              <wp:posOffset>0</wp:posOffset>
            </wp:positionH>
            <wp:positionV relativeFrom="paragraph">
              <wp:posOffset>1017905</wp:posOffset>
            </wp:positionV>
            <wp:extent cx="330200" cy="3302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44F0A" wp14:editId="62860BF8">
                <wp:simplePos x="0" y="0"/>
                <wp:positionH relativeFrom="column">
                  <wp:posOffset>350520</wp:posOffset>
                </wp:positionH>
                <wp:positionV relativeFrom="paragraph">
                  <wp:posOffset>184150</wp:posOffset>
                </wp:positionV>
                <wp:extent cx="1441450" cy="457200"/>
                <wp:effectExtent l="0" t="0" r="635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85EE7F" w14:textId="7613FF6C" w:rsidR="00375BE1" w:rsidRDefault="005F146A">
                            <w:r>
                              <w:rPr>
                                <w:rFonts w:hint="eastAsia"/>
                              </w:rPr>
                              <w:t>高容量，单块5.</w:t>
                            </w:r>
                            <w:r>
                              <w:t>12kWh</w:t>
                            </w:r>
                          </w:p>
                          <w:p w14:paraId="783AC638" w14:textId="26DFF955" w:rsidR="005F146A" w:rsidRDefault="005F146A">
                            <w:r>
                              <w:rPr>
                                <w:rFonts w:hint="eastAsia"/>
                              </w:rPr>
                              <w:t>最多达</w:t>
                            </w:r>
                            <w:r w:rsidR="0064017B"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块组合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44F0A" id="文本框 6" o:spid="_x0000_s1028" type="#_x0000_t202" style="position:absolute;left:0;text-align:left;margin-left:27.6pt;margin-top:14.5pt;width:113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" fillcolor="white [3201]" stroked="f" strokeweight=".5pt">
                <v:textbox>
                  <w:txbxContent>
                    <w:p w14:paraId="7A85EE7F" w14:textId="7613FF6C" w:rsidR="00375BE1" w:rsidRDefault="005F146A">
                      <w:r>
                        <w:rPr>
                          <w:rFonts w:hint="eastAsia"/>
                        </w:rPr>
                        <w:t>高容量，单块5.</w:t>
                      </w:r>
                      <w:r>
                        <w:t>12kWh</w:t>
                      </w:r>
                    </w:p>
                    <w:p w14:paraId="783AC638" w14:textId="26DFF955" w:rsidR="005F146A" w:rsidRDefault="005F146A">
                      <w:r>
                        <w:rPr>
                          <w:rFonts w:hint="eastAsia"/>
                        </w:rPr>
                        <w:t>最多达</w:t>
                      </w:r>
                      <w:r w:rsidR="0064017B">
                        <w:t>6</w:t>
                      </w:r>
                      <w:r>
                        <w:rPr>
                          <w:rFonts w:hint="eastAsia"/>
                        </w:rPr>
                        <w:t>块组合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9923D" wp14:editId="09156214">
                <wp:simplePos x="0" y="0"/>
                <wp:positionH relativeFrom="column">
                  <wp:posOffset>342900</wp:posOffset>
                </wp:positionH>
                <wp:positionV relativeFrom="paragraph">
                  <wp:posOffset>951230</wp:posOffset>
                </wp:positionV>
                <wp:extent cx="1289050" cy="457200"/>
                <wp:effectExtent l="0" t="0" r="635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472EA0" w14:textId="402B3AA7" w:rsidR="00973FA6" w:rsidRDefault="00713D5A" w:rsidP="00973FA6">
                            <w:r>
                              <w:t>6000+</w:t>
                            </w:r>
                            <w:r>
                              <w:rPr>
                                <w:rFonts w:hint="eastAsia"/>
                              </w:rPr>
                              <w:t>循环寿命</w:t>
                            </w:r>
                          </w:p>
                          <w:p w14:paraId="5CD45C55" w14:textId="15CBC4A9" w:rsidR="00973FA6" w:rsidRDefault="00CC77DA" w:rsidP="00973FA6">
                            <w:r>
                              <w:t>1</w:t>
                            </w:r>
                            <w:r w:rsidR="00973FA6">
                              <w:t>0</w:t>
                            </w:r>
                            <w:r w:rsidR="00973FA6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无忧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9923D" id="文本框 10" o:spid="_x0000_s1029" type="#_x0000_t202" style="position:absolute;left:0;text-align:left;margin-left:27pt;margin-top:74.9pt;width:101.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" fillcolor="white [3201]" stroked="f" strokeweight=".5pt">
                <v:textbox>
                  <w:txbxContent>
                    <w:p w14:paraId="03472EA0" w14:textId="402B3AA7" w:rsidR="00973FA6" w:rsidRDefault="00713D5A" w:rsidP="00973FA6">
                      <w:r>
                        <w:t>6000+</w:t>
                      </w:r>
                      <w:r>
                        <w:rPr>
                          <w:rFonts w:hint="eastAsia"/>
                        </w:rPr>
                        <w:t>循环寿命</w:t>
                      </w:r>
                    </w:p>
                    <w:p w14:paraId="5CD45C55" w14:textId="15CBC4A9" w:rsidR="00973FA6" w:rsidRDefault="00CC77DA" w:rsidP="00973FA6">
                      <w:r>
                        <w:t>1</w:t>
                      </w:r>
                      <w:r w:rsidR="00973FA6">
                        <w:t>0</w:t>
                      </w:r>
                      <w:r w:rsidR="00973FA6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无忧</w:t>
                      </w:r>
                    </w:p>
                  </w:txbxContent>
                </v:textbox>
              </v:shape>
            </w:pict>
          </mc:Fallback>
        </mc:AlternateContent>
      </w:r>
    </w:p>
    <w:p w14:paraId="5AB8B995" w14:textId="38E04FF9" w:rsidR="009450C3" w:rsidRDefault="00B1582B" w:rsidP="00AA1671">
      <w:pPr>
        <w:tabs>
          <w:tab w:val="left" w:pos="7360"/>
        </w:tabs>
      </w:pPr>
      <w:r>
        <w:rPr>
          <w:noProof/>
        </w:rPr>
        <w:drawing>
          <wp:anchor distT="0" distB="0" distL="114300" distR="114300" simplePos="0" relativeHeight="251767808" behindDoc="0" locked="0" layoutInCell="1" allowOverlap="1" wp14:anchorId="20F093B0" wp14:editId="13786E6C">
            <wp:simplePos x="0" y="0"/>
            <wp:positionH relativeFrom="margin">
              <wp:align>right</wp:align>
            </wp:positionH>
            <wp:positionV relativeFrom="paragraph">
              <wp:posOffset>15709</wp:posOffset>
            </wp:positionV>
            <wp:extent cx="3148716" cy="1254868"/>
            <wp:effectExtent l="0" t="0" r="0" b="254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716" cy="125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B4D">
        <w:rPr>
          <w:noProof/>
        </w:rPr>
        <w:drawing>
          <wp:anchor distT="0" distB="0" distL="114300" distR="114300" simplePos="0" relativeHeight="251676672" behindDoc="0" locked="0" layoutInCell="1" allowOverlap="1" wp14:anchorId="03B28A1B" wp14:editId="06E0DD78">
            <wp:simplePos x="0" y="0"/>
            <wp:positionH relativeFrom="margin">
              <wp:posOffset>1932305</wp:posOffset>
            </wp:positionH>
            <wp:positionV relativeFrom="paragraph">
              <wp:posOffset>79375</wp:posOffset>
            </wp:positionV>
            <wp:extent cx="338455" cy="338455"/>
            <wp:effectExtent l="0" t="0" r="4445" b="444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8455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B4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5AE4C2" wp14:editId="6EBE0D0F">
                <wp:simplePos x="0" y="0"/>
                <wp:positionH relativeFrom="column">
                  <wp:posOffset>2277110</wp:posOffset>
                </wp:positionH>
                <wp:positionV relativeFrom="paragraph">
                  <wp:posOffset>13335</wp:posOffset>
                </wp:positionV>
                <wp:extent cx="1659890" cy="4616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844C76" w14:textId="4AC96009" w:rsidR="00621AA7" w:rsidRDefault="00621AA7" w:rsidP="00621AA7">
                            <w:r>
                              <w:rPr>
                                <w:rFonts w:hint="eastAsia"/>
                              </w:rPr>
                              <w:t>磷酸铁锂，安全到家</w:t>
                            </w:r>
                          </w:p>
                          <w:p w14:paraId="0F7604CA" w14:textId="466802DD" w:rsidR="00621AA7" w:rsidRDefault="00621AA7" w:rsidP="00621AA7">
                            <w:proofErr w:type="gramStart"/>
                            <w:r>
                              <w:t xml:space="preserve">CE </w:t>
                            </w:r>
                            <w:r w:rsidR="00324DF6">
                              <w:t xml:space="preserve"> </w:t>
                            </w:r>
                            <w:r>
                              <w:t>CB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AE4C2" id="文本框 15" o:spid="_x0000_s1030" type="#_x0000_t202" style="position:absolute;left:0;text-align:left;margin-left:179.3pt;margin-top:1.05pt;width:130.7pt;height:3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" fillcolor="white [3201]" stroked="f" strokeweight=".5pt">
                <v:textbox>
                  <w:txbxContent>
                    <w:p w14:paraId="15844C76" w14:textId="4AC96009" w:rsidR="00621AA7" w:rsidRDefault="00621AA7" w:rsidP="00621AA7">
                      <w:r>
                        <w:rPr>
                          <w:rFonts w:hint="eastAsia"/>
                        </w:rPr>
                        <w:t>磷酸铁锂，安全到家</w:t>
                      </w:r>
                    </w:p>
                    <w:p w14:paraId="0F7604CA" w14:textId="466802DD" w:rsidR="00621AA7" w:rsidRDefault="00621AA7" w:rsidP="00621AA7">
                      <w:proofErr w:type="gramStart"/>
                      <w:r>
                        <w:t xml:space="preserve">CE </w:t>
                      </w:r>
                      <w:r w:rsidR="00324DF6">
                        <w:t xml:space="preserve"> </w:t>
                      </w:r>
                      <w:r>
                        <w:t>CB</w:t>
                      </w:r>
                      <w:proofErr w:type="gramEnd"/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1671">
        <w:tab/>
      </w:r>
    </w:p>
    <w:p w14:paraId="5609FA6A" w14:textId="1296D58A" w:rsidR="009450C3" w:rsidRDefault="009450C3"/>
    <w:p w14:paraId="037A411D" w14:textId="71239F29" w:rsidR="007F07A5" w:rsidRDefault="007F07A5"/>
    <w:p w14:paraId="743A272C" w14:textId="4191EA8C" w:rsidR="007F07A5" w:rsidRDefault="006D7B4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289FEE" wp14:editId="2242FFF3">
                <wp:simplePos x="0" y="0"/>
                <wp:positionH relativeFrom="column">
                  <wp:posOffset>2298065</wp:posOffset>
                </wp:positionH>
                <wp:positionV relativeFrom="paragraph">
                  <wp:posOffset>161925</wp:posOffset>
                </wp:positionV>
                <wp:extent cx="1334770" cy="4781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4770" cy="478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4DABC7" w14:textId="3AAA8E20" w:rsidR="006061DF" w:rsidRDefault="006061DF" w:rsidP="006061DF">
                            <w:r>
                              <w:rPr>
                                <w:rFonts w:hint="eastAsia"/>
                              </w:rPr>
                              <w:t>模块设计</w:t>
                            </w:r>
                          </w:p>
                          <w:p w14:paraId="6FDF90EA" w14:textId="0002E472" w:rsidR="006061DF" w:rsidRDefault="006061DF" w:rsidP="006061DF">
                            <w:r>
                              <w:rPr>
                                <w:rFonts w:hint="eastAsia"/>
                              </w:rPr>
                              <w:t>摞放即安装，无接线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89FEE" id="文本框 14" o:spid="_x0000_s1031" type="#_x0000_t202" style="position:absolute;left:0;text-align:left;margin-left:180.95pt;margin-top:12.75pt;width:105.1pt;height:3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" fillcolor="white [3201]" stroked="f" strokeweight=".5pt">
                <v:textbox>
                  <w:txbxContent>
                    <w:p w14:paraId="404DABC7" w14:textId="3AAA8E20" w:rsidR="006061DF" w:rsidRDefault="006061DF" w:rsidP="006061DF">
                      <w:r>
                        <w:rPr>
                          <w:rFonts w:hint="eastAsia"/>
                        </w:rPr>
                        <w:t>模块设计</w:t>
                      </w:r>
                    </w:p>
                    <w:p w14:paraId="6FDF90EA" w14:textId="0002E472" w:rsidR="006061DF" w:rsidRDefault="006061DF" w:rsidP="006061DF">
                      <w:r>
                        <w:rPr>
                          <w:rFonts w:hint="eastAsia"/>
                        </w:rPr>
                        <w:t>摞放即安装，无接线</w:t>
                      </w:r>
                    </w:p>
                  </w:txbxContent>
                </v:textbox>
              </v:shape>
            </w:pict>
          </mc:Fallback>
        </mc:AlternateContent>
      </w:r>
    </w:p>
    <w:p w14:paraId="224A24CB" w14:textId="5B7C1080" w:rsidR="007F07A5" w:rsidRDefault="006D7B4D">
      <w:r>
        <w:rPr>
          <w:noProof/>
        </w:rPr>
        <w:drawing>
          <wp:anchor distT="0" distB="0" distL="114300" distR="114300" simplePos="0" relativeHeight="251677696" behindDoc="0" locked="0" layoutInCell="1" allowOverlap="1" wp14:anchorId="631D1274" wp14:editId="3BFC7202">
            <wp:simplePos x="0" y="0"/>
            <wp:positionH relativeFrom="margin">
              <wp:posOffset>1924050</wp:posOffset>
            </wp:positionH>
            <wp:positionV relativeFrom="paragraph">
              <wp:posOffset>8255</wp:posOffset>
            </wp:positionV>
            <wp:extent cx="332740" cy="338455"/>
            <wp:effectExtent l="0" t="0" r="0" b="444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0724AC" w14:textId="26968AAA" w:rsidR="007F07A5" w:rsidRDefault="007F07A5"/>
    <w:p w14:paraId="286CA1B0" w14:textId="7D937F6B" w:rsidR="007F07A5" w:rsidRDefault="007F07A5"/>
    <w:p w14:paraId="57729FB5" w14:textId="1E8C2A47" w:rsidR="007F07A5" w:rsidRDefault="00B35B87">
      <w:r>
        <w:rPr>
          <w:noProof/>
        </w:rPr>
        <w:drawing>
          <wp:anchor distT="0" distB="0" distL="114300" distR="114300" simplePos="0" relativeHeight="251764736" behindDoc="0" locked="0" layoutInCell="1" allowOverlap="1" wp14:anchorId="23D80AEF" wp14:editId="573D26AC">
            <wp:simplePos x="0" y="0"/>
            <wp:positionH relativeFrom="margin">
              <wp:posOffset>2399057</wp:posOffset>
            </wp:positionH>
            <wp:positionV relativeFrom="paragraph">
              <wp:posOffset>5494</wp:posOffset>
            </wp:positionV>
            <wp:extent cx="4285609" cy="2544418"/>
            <wp:effectExtent l="0" t="0" r="1270" b="889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545" cy="2547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0036DA" w14:textId="638D42BF" w:rsidR="007F07A5" w:rsidRDefault="00B35B87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84E8DB" wp14:editId="04268E59">
                <wp:simplePos x="0" y="0"/>
                <wp:positionH relativeFrom="margin">
                  <wp:posOffset>-111429</wp:posOffset>
                </wp:positionH>
                <wp:positionV relativeFrom="paragraph">
                  <wp:posOffset>180975</wp:posOffset>
                </wp:positionV>
                <wp:extent cx="2122998" cy="8001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998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4544C1" w14:textId="7CFE62F3" w:rsidR="006D7B4D" w:rsidRDefault="006D7B4D" w:rsidP="006D7B4D">
                            <w:pPr>
                              <w:spacing w:line="300" w:lineRule="exact"/>
                              <w:rPr>
                                <w:rFonts w:ascii="Adobe 黑体 Std R" w:eastAsia="Adobe 黑体 Std R" w:hAnsi="Adobe 黑体 Std R" w:cs="Arial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480D91">
                              <w:rPr>
                                <w:rFonts w:ascii="Adobe 黑体 Std R" w:eastAsia="Adobe 黑体 Std R" w:hAnsi="Adobe 黑体 Std R" w:cs="Arial" w:hint="eastAsia"/>
                                <w:color w:val="4472C4" w:themeColor="accent1"/>
                                <w:sz w:val="24"/>
                                <w:szCs w:val="24"/>
                              </w:rPr>
                              <w:t>执行标准</w:t>
                            </w:r>
                            <w:r>
                              <w:rPr>
                                <w:rFonts w:ascii="Adobe 黑体 Std R" w:eastAsia="Adobe 黑体 Std R" w:hAnsi="Adobe 黑体 Std R" w:cs="Arial" w:hint="eastAsi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dobe 黑体 Std R" w:eastAsia="Adobe 黑体 Std R" w:hAnsi="Adobe 黑体 Std R" w:cs="Arial"/>
                                <w:color w:val="FF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480D91">
                              <w:rPr>
                                <w:rFonts w:ascii="Adobe 黑体 Std R" w:eastAsia="Adobe 黑体 Std R" w:hAnsi="Adobe 黑体 Std R" w:cs="Arial" w:hint="eastAsia"/>
                                <w:color w:val="4472C4" w:themeColor="accent1"/>
                                <w:sz w:val="24"/>
                                <w:szCs w:val="24"/>
                              </w:rPr>
                              <w:t>认证</w:t>
                            </w:r>
                          </w:p>
                          <w:p w14:paraId="7C6B4281" w14:textId="68828745" w:rsidR="006D7B4D" w:rsidRPr="00C351F2" w:rsidRDefault="006D7B4D" w:rsidP="006D7B4D">
                            <w:pPr>
                              <w:spacing w:line="300" w:lineRule="exac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</w:rPr>
                            </w:pPr>
                            <w:r w:rsidRPr="00C351F2">
                              <w:rPr>
                                <w:rFonts w:ascii="Adobe 黑体 Std R" w:eastAsia="Adobe 黑体 Std R" w:hAnsi="Adobe 黑体 Std R" w:cs="Arial" w:hint="eastAsia"/>
                                <w:color w:val="000000" w:themeColor="text1"/>
                                <w:szCs w:val="21"/>
                              </w:rPr>
                              <w:t>·</w:t>
                            </w:r>
                            <w:r w:rsidRPr="00C351F2">
                              <w:rPr>
                                <w:rFonts w:ascii="Adobe 黑体 Std R" w:eastAsia="Adobe 黑体 Std R" w:hAnsi="Adobe 黑体 Std R" w:cs="Arial" w:hint="eastAsia"/>
                                <w:color w:val="000000" w:themeColor="text1"/>
                                <w:sz w:val="18"/>
                                <w:szCs w:val="18"/>
                              </w:rPr>
                              <w:t>Y</w:t>
                            </w:r>
                            <w:r w:rsidRPr="00C351F2"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D/T 2344     </w:t>
                            </w:r>
                            <w:r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C351F2">
                              <w:rPr>
                                <w:rFonts w:ascii="Adobe 黑体 Std R" w:eastAsia="Adobe 黑体 Std R" w:hAnsi="Adobe 黑体 Std R" w:cs="Arial" w:hint="eastAsia"/>
                                <w:color w:val="000000" w:themeColor="text1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ascii="Adobe 黑体 Std R" w:eastAsia="Adobe 黑体 Std R" w:hAnsi="Adobe 黑体 Std R" w:cs="Arial" w:hint="eastAsia"/>
                                <w:color w:val="000000" w:themeColor="text1"/>
                                <w:szCs w:val="21"/>
                              </w:rPr>
                              <w:t>C</w:t>
                            </w:r>
                            <w:r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Cs w:val="21"/>
                              </w:rPr>
                              <w:t>E</w:t>
                            </w:r>
                            <w:r w:rsidRPr="00C351F2"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9E33704" w14:textId="1C25D834" w:rsidR="006D7B4D" w:rsidRPr="00307BE2" w:rsidRDefault="006D7B4D" w:rsidP="006D7B4D">
                            <w:pPr>
                              <w:spacing w:line="300" w:lineRule="exact"/>
                              <w:ind w:firstLineChars="900" w:firstLine="1890"/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07BE2">
                              <w:rPr>
                                <w:rFonts w:ascii="Adobe 黑体 Std R" w:eastAsia="Adobe 黑体 Std R" w:hAnsi="Adobe 黑体 Std R" w:cs="Arial" w:hint="eastAsia"/>
                                <w:color w:val="000000" w:themeColor="text1"/>
                                <w:szCs w:val="21"/>
                              </w:rPr>
                              <w:t>·</w:t>
                            </w:r>
                            <w:r w:rsidR="00480D91" w:rsidRPr="00480D91">
                              <w:rPr>
                                <w:rFonts w:ascii="Adobe 黑体 Std R" w:eastAsia="Adobe 黑体 Std R" w:hAnsi="Adobe 黑体 Std R" w:cs="Arial"/>
                                <w:color w:val="000000" w:themeColor="text1"/>
                                <w:szCs w:val="21"/>
                              </w:rPr>
                              <w:t>UN38.3</w:t>
                            </w:r>
                          </w:p>
                          <w:p w14:paraId="5CC268BF" w14:textId="6DDE7FAA" w:rsidR="006D7B4D" w:rsidRPr="00307BE2" w:rsidRDefault="006D7B4D" w:rsidP="006D7B4D">
                            <w:pPr>
                              <w:spacing w:line="300" w:lineRule="exact"/>
                              <w:ind w:firstLineChars="900" w:firstLine="1890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4E8DB" id="文本框 7" o:spid="_x0000_s1032" type="#_x0000_t202" style="position:absolute;left:0;text-align:left;margin-left:-8.75pt;margin-top:14.25pt;width:167.15pt;height:63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" fillcolor="white [3201]" stroked="f" strokeweight=".5pt">
                <v:textbox>
                  <w:txbxContent>
                    <w:p w14:paraId="004544C1" w14:textId="7CFE62F3" w:rsidR="006D7B4D" w:rsidRDefault="006D7B4D" w:rsidP="006D7B4D">
                      <w:pPr>
                        <w:spacing w:line="300" w:lineRule="exact"/>
                        <w:rPr>
                          <w:rFonts w:ascii="Adobe 黑体 Std R" w:eastAsia="Adobe 黑体 Std R" w:hAnsi="Adobe 黑体 Std R" w:cs="Arial"/>
                          <w:color w:val="FF0000"/>
                          <w:sz w:val="24"/>
                          <w:szCs w:val="24"/>
                        </w:rPr>
                      </w:pPr>
                      <w:r w:rsidRPr="00480D91">
                        <w:rPr>
                          <w:rFonts w:ascii="Adobe 黑体 Std R" w:eastAsia="Adobe 黑体 Std R" w:hAnsi="Adobe 黑体 Std R" w:cs="Arial" w:hint="eastAsia"/>
                          <w:color w:val="4472C4" w:themeColor="accent1"/>
                          <w:sz w:val="24"/>
                          <w:szCs w:val="24"/>
                        </w:rPr>
                        <w:t>执行标准</w:t>
                      </w:r>
                      <w:r>
                        <w:rPr>
                          <w:rFonts w:ascii="Adobe 黑体 Std R" w:eastAsia="Adobe 黑体 Std R" w:hAnsi="Adobe 黑体 Std R" w:cs="Arial" w:hint="eastAsi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dobe 黑体 Std R" w:eastAsia="Adobe 黑体 Std R" w:hAnsi="Adobe 黑体 Std R" w:cs="Arial"/>
                          <w:color w:val="FF0000"/>
                          <w:sz w:val="24"/>
                          <w:szCs w:val="24"/>
                        </w:rPr>
                        <w:t xml:space="preserve">       </w:t>
                      </w:r>
                      <w:r w:rsidRPr="00480D91">
                        <w:rPr>
                          <w:rFonts w:ascii="Adobe 黑体 Std R" w:eastAsia="Adobe 黑体 Std R" w:hAnsi="Adobe 黑体 Std R" w:cs="Arial" w:hint="eastAsia"/>
                          <w:color w:val="4472C4" w:themeColor="accent1"/>
                          <w:sz w:val="24"/>
                          <w:szCs w:val="24"/>
                        </w:rPr>
                        <w:t>认证</w:t>
                      </w:r>
                    </w:p>
                    <w:p w14:paraId="7C6B4281" w14:textId="68828745" w:rsidR="006D7B4D" w:rsidRPr="00C351F2" w:rsidRDefault="006D7B4D" w:rsidP="006D7B4D">
                      <w:pPr>
                        <w:spacing w:line="300" w:lineRule="exact"/>
                        <w:rPr>
                          <w:rFonts w:asciiTheme="majorEastAsia" w:eastAsiaTheme="majorEastAsia" w:hAnsiTheme="majorEastAsia"/>
                          <w:color w:val="000000" w:themeColor="text1"/>
                        </w:rPr>
                      </w:pPr>
                      <w:r w:rsidRPr="00C351F2">
                        <w:rPr>
                          <w:rFonts w:ascii="Adobe 黑体 Std R" w:eastAsia="Adobe 黑体 Std R" w:hAnsi="Adobe 黑体 Std R" w:cs="Arial" w:hint="eastAsia"/>
                          <w:color w:val="000000" w:themeColor="text1"/>
                          <w:szCs w:val="21"/>
                        </w:rPr>
                        <w:t>·</w:t>
                      </w:r>
                      <w:r w:rsidRPr="00C351F2">
                        <w:rPr>
                          <w:rFonts w:ascii="Adobe 黑体 Std R" w:eastAsia="Adobe 黑体 Std R" w:hAnsi="Adobe 黑体 Std R" w:cs="Arial" w:hint="eastAsia"/>
                          <w:color w:val="000000" w:themeColor="text1"/>
                          <w:sz w:val="18"/>
                          <w:szCs w:val="18"/>
                        </w:rPr>
                        <w:t>Y</w:t>
                      </w:r>
                      <w:r w:rsidRPr="00C351F2">
                        <w:rPr>
                          <w:rFonts w:ascii="Adobe 黑体 Std R" w:eastAsia="Adobe 黑体 Std R" w:hAnsi="Adobe 黑体 Std R" w:cs="Arial"/>
                          <w:color w:val="000000" w:themeColor="text1"/>
                          <w:sz w:val="18"/>
                          <w:szCs w:val="18"/>
                        </w:rPr>
                        <w:t xml:space="preserve">D/T 2344     </w:t>
                      </w:r>
                      <w:r>
                        <w:rPr>
                          <w:rFonts w:ascii="Adobe 黑体 Std R" w:eastAsia="Adobe 黑体 Std R" w:hAnsi="Adobe 黑体 Std R" w:cs="Arial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C351F2">
                        <w:rPr>
                          <w:rFonts w:ascii="Adobe 黑体 Std R" w:eastAsia="Adobe 黑体 Std R" w:hAnsi="Adobe 黑体 Std R" w:cs="Arial" w:hint="eastAsia"/>
                          <w:color w:val="000000" w:themeColor="text1"/>
                          <w:szCs w:val="21"/>
                        </w:rPr>
                        <w:t>·</w:t>
                      </w:r>
                      <w:r>
                        <w:rPr>
                          <w:rFonts w:ascii="Adobe 黑体 Std R" w:eastAsia="Adobe 黑体 Std R" w:hAnsi="Adobe 黑体 Std R" w:cs="Arial" w:hint="eastAsia"/>
                          <w:color w:val="000000" w:themeColor="text1"/>
                          <w:szCs w:val="21"/>
                        </w:rPr>
                        <w:t>C</w:t>
                      </w:r>
                      <w:r>
                        <w:rPr>
                          <w:rFonts w:ascii="Adobe 黑体 Std R" w:eastAsia="Adobe 黑体 Std R" w:hAnsi="Adobe 黑体 Std R" w:cs="Arial"/>
                          <w:color w:val="000000" w:themeColor="text1"/>
                          <w:szCs w:val="21"/>
                        </w:rPr>
                        <w:t>E</w:t>
                      </w:r>
                      <w:r w:rsidRPr="00C351F2">
                        <w:rPr>
                          <w:rFonts w:ascii="Adobe 黑体 Std R" w:eastAsia="Adobe 黑体 Std R" w:hAnsi="Adobe 黑体 Std R" w:cs="Arial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9E33704" w14:textId="1C25D834" w:rsidR="006D7B4D" w:rsidRPr="00307BE2" w:rsidRDefault="006D7B4D" w:rsidP="006D7B4D">
                      <w:pPr>
                        <w:spacing w:line="300" w:lineRule="exact"/>
                        <w:ind w:firstLineChars="900" w:firstLine="1890"/>
                        <w:rPr>
                          <w:rFonts w:ascii="Adobe 黑体 Std R" w:eastAsia="Adobe 黑体 Std R" w:hAnsi="Adobe 黑体 Std R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307BE2">
                        <w:rPr>
                          <w:rFonts w:ascii="Adobe 黑体 Std R" w:eastAsia="Adobe 黑体 Std R" w:hAnsi="Adobe 黑体 Std R" w:cs="Arial" w:hint="eastAsia"/>
                          <w:color w:val="000000" w:themeColor="text1"/>
                          <w:szCs w:val="21"/>
                        </w:rPr>
                        <w:t>·</w:t>
                      </w:r>
                      <w:r w:rsidR="00480D91" w:rsidRPr="00480D91">
                        <w:rPr>
                          <w:rFonts w:ascii="Adobe 黑体 Std R" w:eastAsia="Adobe 黑体 Std R" w:hAnsi="Adobe 黑体 Std R" w:cs="Arial"/>
                          <w:color w:val="000000" w:themeColor="text1"/>
                          <w:szCs w:val="21"/>
                        </w:rPr>
                        <w:t>UN38.3</w:t>
                      </w:r>
                    </w:p>
                    <w:p w14:paraId="5CC268BF" w14:textId="6DDE7FAA" w:rsidR="006D7B4D" w:rsidRPr="00307BE2" w:rsidRDefault="006D7B4D" w:rsidP="006D7B4D">
                      <w:pPr>
                        <w:spacing w:line="300" w:lineRule="exact"/>
                        <w:ind w:firstLineChars="900" w:firstLine="1890"/>
                        <w:rPr>
                          <w:rFonts w:asciiTheme="majorEastAsia" w:eastAsiaTheme="majorEastAsia" w:hAnsiTheme="majorEastAsia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11446B" w14:textId="56039C3A" w:rsidR="00167459" w:rsidRDefault="00167459"/>
    <w:p w14:paraId="42252044" w14:textId="77777777" w:rsidR="00D84F76" w:rsidRDefault="00D84F76"/>
    <w:p w14:paraId="51B424D1" w14:textId="617BA17C" w:rsidR="00846B09" w:rsidRPr="0015085F" w:rsidRDefault="00846B09">
      <w:pPr>
        <w:rPr>
          <w:b/>
          <w:bCs/>
          <w:sz w:val="24"/>
          <w:szCs w:val="24"/>
        </w:rPr>
      </w:pPr>
    </w:p>
    <w:p w14:paraId="463CCD74" w14:textId="1C6ACAE6" w:rsidR="00751052" w:rsidRDefault="00751052"/>
    <w:p w14:paraId="54313097" w14:textId="14A76393" w:rsidR="00480D91" w:rsidRDefault="00480D91" w:rsidP="00480D91">
      <w:pPr>
        <w:tabs>
          <w:tab w:val="left" w:pos="2570"/>
        </w:tabs>
      </w:pPr>
    </w:p>
    <w:p w14:paraId="74A3AE34" w14:textId="465EFCBF" w:rsidR="00B35B87" w:rsidRDefault="00B35B87" w:rsidP="00480D91">
      <w:pPr>
        <w:tabs>
          <w:tab w:val="left" w:pos="2570"/>
        </w:tabs>
      </w:pPr>
    </w:p>
    <w:p w14:paraId="45130EF7" w14:textId="073202EF" w:rsidR="00B35B87" w:rsidRDefault="00B35B87" w:rsidP="00480D91">
      <w:pPr>
        <w:tabs>
          <w:tab w:val="left" w:pos="2570"/>
        </w:tabs>
      </w:pPr>
    </w:p>
    <w:p w14:paraId="24A73F33" w14:textId="3377CF96" w:rsidR="00B35B87" w:rsidRDefault="00B35B87" w:rsidP="00480D91">
      <w:pPr>
        <w:tabs>
          <w:tab w:val="left" w:pos="2570"/>
        </w:tabs>
      </w:pPr>
    </w:p>
    <w:p w14:paraId="16637D25" w14:textId="562FA953" w:rsidR="00B35B87" w:rsidRDefault="00B35B87" w:rsidP="00480D91">
      <w:pPr>
        <w:tabs>
          <w:tab w:val="left" w:pos="2570"/>
        </w:tabs>
      </w:pPr>
    </w:p>
    <w:p w14:paraId="7D7FA971" w14:textId="77777777" w:rsidR="00B35B87" w:rsidRDefault="00B35B87" w:rsidP="00480D91">
      <w:pPr>
        <w:tabs>
          <w:tab w:val="left" w:pos="2570"/>
        </w:tabs>
      </w:pPr>
    </w:p>
    <w:p w14:paraId="4892CCF8" w14:textId="562F7301" w:rsidR="00167459" w:rsidRPr="00480D91" w:rsidRDefault="00480D91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产品特性</w:t>
      </w:r>
    </w:p>
    <w:tbl>
      <w:tblPr>
        <w:tblW w:w="980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02"/>
      </w:tblGrid>
      <w:tr w:rsidR="009450C3" w:rsidRPr="009450C3" w14:paraId="6A22CB94" w14:textId="77777777" w:rsidTr="007C3CCA">
        <w:trPr>
          <w:trHeight w:val="272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C32B9" w14:textId="71DF5D6D" w:rsidR="006F2614" w:rsidRPr="006F2614" w:rsidRDefault="00480D91" w:rsidP="009450C3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一般特性</w:t>
            </w:r>
          </w:p>
        </w:tc>
      </w:tr>
      <w:tr w:rsidR="009450C3" w:rsidRPr="009450C3" w14:paraId="29FFF5F5" w14:textId="77777777" w:rsidTr="00480D91">
        <w:trPr>
          <w:trHeight w:val="308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E8EE04" w14:textId="611233E7" w:rsidR="009450C3" w:rsidRPr="00DC7EB6" w:rsidRDefault="00480D91" w:rsidP="00480D9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标称电压</w:t>
            </w:r>
            <w:r w:rsidR="0020334F">
              <w:rPr>
                <w:rFonts w:hint="eastAsia"/>
                <w:szCs w:val="21"/>
              </w:rPr>
              <w:t xml:space="preserve"> </w:t>
            </w:r>
            <w:r w:rsidR="0020334F">
              <w:rPr>
                <w:szCs w:val="21"/>
              </w:rPr>
              <w:t xml:space="preserve">                       102.4V</w:t>
            </w:r>
          </w:p>
        </w:tc>
      </w:tr>
      <w:tr w:rsidR="009450C3" w:rsidRPr="009450C3" w14:paraId="116FFF49" w14:textId="77777777" w:rsidTr="00480D91">
        <w:trPr>
          <w:trHeight w:val="298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8B7E0F" w14:textId="247175C4" w:rsidR="00846B09" w:rsidRPr="00DC7EB6" w:rsidRDefault="00480D91" w:rsidP="00480D91">
            <w:pPr>
              <w:tabs>
                <w:tab w:val="left" w:pos="7440"/>
              </w:tabs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额定容量</w:t>
            </w:r>
            <w:r w:rsidR="0020334F">
              <w:rPr>
                <w:rFonts w:hint="eastAsia"/>
                <w:szCs w:val="21"/>
              </w:rPr>
              <w:t xml:space="preserve"> </w:t>
            </w:r>
            <w:r w:rsidR="0020334F">
              <w:rPr>
                <w:szCs w:val="21"/>
              </w:rPr>
              <w:t xml:space="preserve">                       50A</w:t>
            </w:r>
            <w:r w:rsidR="0020334F">
              <w:rPr>
                <w:rFonts w:hint="eastAsia"/>
                <w:szCs w:val="21"/>
              </w:rPr>
              <w:t>h</w:t>
            </w:r>
          </w:p>
        </w:tc>
      </w:tr>
      <w:tr w:rsidR="009450C3" w:rsidRPr="009450C3" w14:paraId="182D1F4B" w14:textId="77777777" w:rsidTr="00480D91">
        <w:trPr>
          <w:trHeight w:val="303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A15456" w14:textId="3D3C01CE" w:rsidR="00846B09" w:rsidRPr="00DC7EB6" w:rsidRDefault="00480D91" w:rsidP="009450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额定能量</w:t>
            </w:r>
            <w:r w:rsidR="0020334F">
              <w:rPr>
                <w:rFonts w:hint="eastAsia"/>
                <w:szCs w:val="21"/>
              </w:rPr>
              <w:t xml:space="preserve"> </w:t>
            </w:r>
            <w:r w:rsidR="0020334F">
              <w:rPr>
                <w:szCs w:val="21"/>
              </w:rPr>
              <w:t xml:space="preserve">                       5.12</w:t>
            </w:r>
            <w:r w:rsidR="0020334F">
              <w:rPr>
                <w:rFonts w:hint="eastAsia"/>
                <w:szCs w:val="21"/>
              </w:rPr>
              <w:t>kwh</w:t>
            </w:r>
          </w:p>
        </w:tc>
      </w:tr>
      <w:tr w:rsidR="009450C3" w:rsidRPr="009450C3" w14:paraId="6C079AAC" w14:textId="77777777" w:rsidTr="00480D91">
        <w:trPr>
          <w:trHeight w:val="29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62EA1" w14:textId="025BA01C" w:rsidR="009450C3" w:rsidRPr="00DC7EB6" w:rsidRDefault="00480D91" w:rsidP="009450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标称功率</w:t>
            </w:r>
            <w:r w:rsidR="0020334F">
              <w:rPr>
                <w:rFonts w:hint="eastAsia"/>
                <w:szCs w:val="21"/>
              </w:rPr>
              <w:t xml:space="preserve"> </w:t>
            </w:r>
            <w:r w:rsidR="0020334F">
              <w:rPr>
                <w:szCs w:val="21"/>
              </w:rPr>
              <w:t xml:space="preserve">                       2.56</w:t>
            </w:r>
            <w:r w:rsidR="0020334F">
              <w:rPr>
                <w:rFonts w:hint="eastAsia"/>
                <w:szCs w:val="21"/>
              </w:rPr>
              <w:t>kw（</w:t>
            </w:r>
            <w:proofErr w:type="gramStart"/>
            <w:r w:rsidR="0020334F">
              <w:rPr>
                <w:rFonts w:hint="eastAsia"/>
                <w:szCs w:val="21"/>
              </w:rPr>
              <w:t>备电</w:t>
            </w:r>
            <w:proofErr w:type="gramEnd"/>
            <w:r w:rsidR="0020334F">
              <w:rPr>
                <w:rFonts w:hint="eastAsia"/>
                <w:szCs w:val="21"/>
              </w:rPr>
              <w:t>2h）</w:t>
            </w:r>
          </w:p>
        </w:tc>
      </w:tr>
      <w:tr w:rsidR="009450C3" w:rsidRPr="009450C3" w14:paraId="0A3A7881" w14:textId="77777777" w:rsidTr="00FB5000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C59D8F" w14:textId="7636905C" w:rsidR="009450C3" w:rsidRPr="00DC7EB6" w:rsidRDefault="00480D91" w:rsidP="009450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最大功率</w:t>
            </w:r>
            <w:r w:rsidR="0020334F">
              <w:rPr>
                <w:rFonts w:hint="eastAsia"/>
                <w:szCs w:val="21"/>
              </w:rPr>
              <w:t xml:space="preserve"> </w:t>
            </w:r>
            <w:r w:rsidR="0020334F">
              <w:rPr>
                <w:szCs w:val="21"/>
              </w:rPr>
              <w:t xml:space="preserve">                       5.12</w:t>
            </w:r>
            <w:r w:rsidR="0020334F">
              <w:rPr>
                <w:rFonts w:hint="eastAsia"/>
                <w:szCs w:val="21"/>
              </w:rPr>
              <w:t>kw（</w:t>
            </w:r>
            <w:proofErr w:type="gramStart"/>
            <w:r w:rsidR="0020334F">
              <w:rPr>
                <w:rFonts w:hint="eastAsia"/>
                <w:szCs w:val="21"/>
              </w:rPr>
              <w:t>备电</w:t>
            </w:r>
            <w:proofErr w:type="gramEnd"/>
            <w:r w:rsidR="0020334F">
              <w:rPr>
                <w:rFonts w:hint="eastAsia"/>
                <w:szCs w:val="21"/>
              </w:rPr>
              <w:t>1h）</w:t>
            </w:r>
          </w:p>
        </w:tc>
      </w:tr>
      <w:tr w:rsidR="000F695F" w:rsidRPr="009450C3" w14:paraId="6769ECB8" w14:textId="77777777" w:rsidTr="00480D91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E21C70" w14:textId="24FCB034" w:rsidR="000F695F" w:rsidRDefault="000F695F" w:rsidP="009450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尺寸</w:t>
            </w:r>
            <w:r w:rsidR="00D502B5" w:rsidRPr="00480D91">
              <w:rPr>
                <w:rFonts w:hint="eastAsia"/>
                <w:szCs w:val="21"/>
              </w:rPr>
              <w:t>（L</w:t>
            </w:r>
            <w:r w:rsidR="00D502B5" w:rsidRPr="00480D91">
              <w:rPr>
                <w:szCs w:val="21"/>
              </w:rPr>
              <w:t>*W*H</w:t>
            </w:r>
            <w:r w:rsidR="00D502B5" w:rsidRPr="00480D91">
              <w:rPr>
                <w:rFonts w:hint="eastAsia"/>
                <w:szCs w:val="21"/>
              </w:rPr>
              <w:t>）</w:t>
            </w:r>
            <w:r w:rsidR="00DD53B9">
              <w:rPr>
                <w:rFonts w:hint="eastAsia"/>
                <w:szCs w:val="21"/>
              </w:rPr>
              <w:t xml:space="preserve"> </w:t>
            </w:r>
            <w:r w:rsidR="00DD53B9">
              <w:rPr>
                <w:szCs w:val="21"/>
              </w:rPr>
              <w:t xml:space="preserve">                 </w:t>
            </w:r>
            <w:r w:rsidR="002379EB">
              <w:rPr>
                <w:szCs w:val="21"/>
              </w:rPr>
              <w:t>740</w:t>
            </w:r>
            <w:r w:rsidR="002379EB">
              <w:rPr>
                <w:rFonts w:hint="eastAsia"/>
                <w:szCs w:val="21"/>
              </w:rPr>
              <w:t>×</w:t>
            </w:r>
            <w:r w:rsidR="002379EB">
              <w:rPr>
                <w:szCs w:val="21"/>
              </w:rPr>
              <w:t>480</w:t>
            </w:r>
            <w:r w:rsidR="002379EB">
              <w:rPr>
                <w:rFonts w:hint="eastAsia"/>
                <w:szCs w:val="21"/>
              </w:rPr>
              <w:t>×</w:t>
            </w:r>
            <w:r w:rsidR="002379EB">
              <w:rPr>
                <w:szCs w:val="21"/>
              </w:rPr>
              <w:t>185</w:t>
            </w:r>
            <w:r w:rsidR="00F52234">
              <w:rPr>
                <w:rFonts w:hint="eastAsia"/>
                <w:szCs w:val="21"/>
              </w:rPr>
              <w:t>（</w:t>
            </w:r>
            <w:r w:rsidR="00CF4F36">
              <w:rPr>
                <w:rFonts w:hint="eastAsia"/>
                <w:szCs w:val="21"/>
              </w:rPr>
              <w:t>底</w:t>
            </w:r>
            <w:r w:rsidR="0074314F">
              <w:rPr>
                <w:rFonts w:hint="eastAsia"/>
                <w:szCs w:val="21"/>
              </w:rPr>
              <w:t>部</w:t>
            </w:r>
            <w:r w:rsidR="00CF4F36">
              <w:rPr>
                <w:rFonts w:hint="eastAsia"/>
                <w:szCs w:val="21"/>
              </w:rPr>
              <w:t>模块含支撑脚高</w:t>
            </w:r>
            <w:r w:rsidR="00AB7386">
              <w:rPr>
                <w:rFonts w:hint="eastAsia"/>
                <w:szCs w:val="21"/>
              </w:rPr>
              <w:t>H</w:t>
            </w:r>
            <w:r w:rsidR="00F52234">
              <w:rPr>
                <w:rFonts w:hint="eastAsia"/>
                <w:szCs w:val="21"/>
              </w:rPr>
              <w:t>2</w:t>
            </w:r>
            <w:r w:rsidR="00CF4F36">
              <w:rPr>
                <w:szCs w:val="21"/>
              </w:rPr>
              <w:t>4</w:t>
            </w:r>
            <w:r w:rsidR="00F52234">
              <w:rPr>
                <w:szCs w:val="21"/>
              </w:rPr>
              <w:t>0</w:t>
            </w:r>
            <w:r w:rsidR="00F52234">
              <w:rPr>
                <w:rFonts w:hint="eastAsia"/>
                <w:szCs w:val="21"/>
              </w:rPr>
              <w:t>）</w:t>
            </w:r>
          </w:p>
        </w:tc>
      </w:tr>
      <w:tr w:rsidR="000F695F" w:rsidRPr="009450C3" w14:paraId="1F8BD1BC" w14:textId="77777777" w:rsidTr="00FB5000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F8D18C" w14:textId="7DE4DE3C" w:rsidR="000F695F" w:rsidRDefault="000F695F" w:rsidP="009450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重量</w:t>
            </w:r>
            <w:r w:rsidR="00DD53B9">
              <w:rPr>
                <w:rFonts w:hint="eastAsia"/>
                <w:szCs w:val="21"/>
              </w:rPr>
              <w:t xml:space="preserve"> </w:t>
            </w:r>
            <w:r w:rsidR="00DD53B9">
              <w:rPr>
                <w:szCs w:val="21"/>
              </w:rPr>
              <w:t xml:space="preserve">                           72.5</w:t>
            </w:r>
            <w:r w:rsidR="00DD53B9">
              <w:rPr>
                <w:rFonts w:hint="eastAsia"/>
                <w:szCs w:val="21"/>
              </w:rPr>
              <w:t>kg</w:t>
            </w:r>
          </w:p>
        </w:tc>
      </w:tr>
      <w:tr w:rsidR="000F695F" w:rsidRPr="009450C3" w14:paraId="5DD65161" w14:textId="77777777" w:rsidTr="00480D91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D2DE3" w14:textId="38C5B154" w:rsidR="000F695F" w:rsidRPr="000F695F" w:rsidRDefault="000F695F" w:rsidP="009450C3">
            <w:pPr>
              <w:rPr>
                <w:b/>
                <w:bCs/>
                <w:szCs w:val="21"/>
              </w:rPr>
            </w:pPr>
            <w:r w:rsidRPr="000F695F">
              <w:rPr>
                <w:rFonts w:hint="eastAsia"/>
                <w:b/>
                <w:bCs/>
                <w:szCs w:val="21"/>
              </w:rPr>
              <w:t>电能特性</w:t>
            </w:r>
          </w:p>
        </w:tc>
      </w:tr>
      <w:tr w:rsidR="000F695F" w:rsidRPr="009450C3" w14:paraId="0283FE70" w14:textId="77777777" w:rsidTr="00FB5000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DA3DDC" w14:textId="59E92EE3" w:rsidR="000F695F" w:rsidRPr="000F695F" w:rsidRDefault="000F695F" w:rsidP="009450C3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 w:rsidRPr="000F695F">
              <w:rPr>
                <w:rFonts w:hint="eastAsia"/>
                <w:szCs w:val="21"/>
              </w:rPr>
              <w:t>推荐充</w:t>
            </w:r>
            <w:r>
              <w:rPr>
                <w:rFonts w:hint="eastAsia"/>
                <w:szCs w:val="21"/>
              </w:rPr>
              <w:t>、</w:t>
            </w:r>
            <w:r w:rsidRPr="000F695F">
              <w:rPr>
                <w:rFonts w:hint="eastAsia"/>
                <w:szCs w:val="21"/>
              </w:rPr>
              <w:t>放电电流</w:t>
            </w:r>
            <w:r w:rsidR="00DD53B9">
              <w:rPr>
                <w:rFonts w:hint="eastAsia"/>
                <w:szCs w:val="21"/>
              </w:rPr>
              <w:t xml:space="preserve"> </w:t>
            </w:r>
            <w:r w:rsidR="00DD53B9">
              <w:rPr>
                <w:szCs w:val="21"/>
              </w:rPr>
              <w:t xml:space="preserve">               25A</w:t>
            </w:r>
          </w:p>
        </w:tc>
      </w:tr>
      <w:tr w:rsidR="000F695F" w:rsidRPr="009450C3" w14:paraId="292189A3" w14:textId="77777777" w:rsidTr="00480D91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CEB5CF" w14:textId="501A5600" w:rsidR="000F695F" w:rsidRPr="000F695F" w:rsidRDefault="000F695F" w:rsidP="009450C3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 w:rsidRPr="000F695F">
              <w:rPr>
                <w:rFonts w:hint="eastAsia"/>
                <w:szCs w:val="21"/>
              </w:rPr>
              <w:t>充</w:t>
            </w:r>
            <w:r w:rsidR="00DD53B9">
              <w:rPr>
                <w:rFonts w:hint="eastAsia"/>
                <w:szCs w:val="21"/>
              </w:rPr>
              <w:t>、</w:t>
            </w:r>
            <w:r w:rsidRPr="000F695F">
              <w:rPr>
                <w:rFonts w:hint="eastAsia"/>
                <w:szCs w:val="21"/>
              </w:rPr>
              <w:t>放电电流限制</w:t>
            </w:r>
            <w:r w:rsidR="00DD53B9">
              <w:rPr>
                <w:rFonts w:hint="eastAsia"/>
                <w:szCs w:val="21"/>
              </w:rPr>
              <w:t xml:space="preserve"> </w:t>
            </w:r>
            <w:r w:rsidR="00DD53B9">
              <w:rPr>
                <w:szCs w:val="21"/>
              </w:rPr>
              <w:t xml:space="preserve">               </w:t>
            </w:r>
            <w:r w:rsidR="00DD53B9">
              <w:rPr>
                <w:rFonts w:hint="eastAsia"/>
                <w:szCs w:val="21"/>
              </w:rPr>
              <w:t>≤</w:t>
            </w:r>
            <w:r w:rsidR="00DD53B9">
              <w:rPr>
                <w:szCs w:val="21"/>
              </w:rPr>
              <w:t>50A</w:t>
            </w:r>
          </w:p>
        </w:tc>
      </w:tr>
    </w:tbl>
    <w:p w14:paraId="304DF786" w14:textId="54E02517" w:rsidR="0018019D" w:rsidRDefault="00BC1862">
      <w:r>
        <w:rPr>
          <w:rFonts w:hint="eastAsia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24FD24" wp14:editId="256242E1">
                <wp:simplePos x="0" y="0"/>
                <wp:positionH relativeFrom="margin">
                  <wp:posOffset>-19622</wp:posOffset>
                </wp:positionH>
                <wp:positionV relativeFrom="paragraph">
                  <wp:posOffset>209550</wp:posOffset>
                </wp:positionV>
                <wp:extent cx="6908800" cy="0"/>
                <wp:effectExtent l="0" t="19050" r="2540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4519C" id="直接连接符 19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.55pt,16.5pt" to="542.4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" strokecolor="#4472c4 [3204]" strokeweight="3.25pt">
                <v:stroke joinstyle="miter"/>
                <w10:wrap anchorx="margin"/>
              </v:line>
            </w:pict>
          </mc:Fallback>
        </mc:AlternateContent>
      </w:r>
    </w:p>
    <w:p w14:paraId="1C17865B" w14:textId="6D7EAC8B" w:rsidR="0018019D" w:rsidRDefault="0018019D"/>
    <w:tbl>
      <w:tblPr>
        <w:tblW w:w="977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779"/>
      </w:tblGrid>
      <w:tr w:rsidR="00B35B87" w:rsidRPr="009450C3" w14:paraId="11609554" w14:textId="77777777" w:rsidTr="00D502B5">
        <w:trPr>
          <w:trHeight w:val="20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EA94F1" w14:textId="7BFF0A3C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 w:rsidRPr="000F695F">
              <w:rPr>
                <w:rFonts w:hint="eastAsia"/>
                <w:szCs w:val="21"/>
              </w:rPr>
              <w:t>最大允许放电电流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60A</w:t>
            </w:r>
            <w:r>
              <w:rPr>
                <w:rFonts w:hint="eastAsia"/>
                <w:szCs w:val="21"/>
              </w:rPr>
              <w:t>（≤1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min）</w:t>
            </w:r>
          </w:p>
        </w:tc>
      </w:tr>
      <w:tr w:rsidR="00B35B87" w:rsidRPr="009450C3" w14:paraId="444D468C" w14:textId="77777777" w:rsidTr="00D502B5">
        <w:trPr>
          <w:trHeight w:val="231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1C1D" w14:textId="0238A1BA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 w:rsidRPr="000F695F">
              <w:rPr>
                <w:rFonts w:hint="eastAsia"/>
                <w:szCs w:val="21"/>
              </w:rPr>
              <w:t>充放电效率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</w:t>
            </w:r>
            <w:r w:rsidRPr="00480D91">
              <w:rPr>
                <w:rFonts w:hint="eastAsia"/>
                <w:szCs w:val="21"/>
              </w:rPr>
              <w:t>≥9</w:t>
            </w:r>
            <w:r w:rsidRPr="00480D91">
              <w:rPr>
                <w:szCs w:val="21"/>
              </w:rPr>
              <w:t>8</w:t>
            </w:r>
            <w:r w:rsidRPr="00480D91">
              <w:rPr>
                <w:rFonts w:hint="eastAsia"/>
                <w:szCs w:val="21"/>
              </w:rPr>
              <w:t>%</w:t>
            </w:r>
          </w:p>
        </w:tc>
      </w:tr>
      <w:tr w:rsidR="00B35B87" w:rsidRPr="009450C3" w14:paraId="6368FD04" w14:textId="77777777" w:rsidTr="00D502B5">
        <w:trPr>
          <w:trHeight w:val="224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9843AC" w14:textId="51A10ED9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 w:rsidRPr="00D502B5">
              <w:rPr>
                <w:rFonts w:hint="eastAsia"/>
                <w:szCs w:val="21"/>
              </w:rPr>
              <w:t>放电保护电压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89.6V</w:t>
            </w:r>
            <w:r>
              <w:rPr>
                <w:rFonts w:hint="eastAsia"/>
                <w:szCs w:val="21"/>
              </w:rPr>
              <w:t>（2</w:t>
            </w:r>
            <w:r>
              <w:rPr>
                <w:szCs w:val="21"/>
              </w:rPr>
              <w:t>.8V/</w:t>
            </w:r>
            <w:proofErr w:type="gramStart"/>
            <w:r>
              <w:rPr>
                <w:rFonts w:hint="eastAsia"/>
                <w:szCs w:val="21"/>
              </w:rPr>
              <w:t>单体电</w:t>
            </w:r>
            <w:proofErr w:type="gramEnd"/>
            <w:r>
              <w:rPr>
                <w:rFonts w:hint="eastAsia"/>
                <w:szCs w:val="21"/>
              </w:rPr>
              <w:t>芯）</w:t>
            </w:r>
          </w:p>
        </w:tc>
      </w:tr>
      <w:tr w:rsidR="00B35B87" w:rsidRPr="009450C3" w14:paraId="44AB73BB" w14:textId="77777777" w:rsidTr="00D502B5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F72FF" w14:textId="12ECE2B7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充电保护电压 </w:t>
            </w:r>
            <w:r>
              <w:rPr>
                <w:szCs w:val="21"/>
              </w:rPr>
              <w:t xml:space="preserve">                  115.2V</w:t>
            </w:r>
            <w:r>
              <w:rPr>
                <w:rFonts w:hint="eastAsia"/>
                <w:szCs w:val="21"/>
              </w:rPr>
              <w:t>（3</w:t>
            </w:r>
            <w:r>
              <w:rPr>
                <w:szCs w:val="21"/>
              </w:rPr>
              <w:t>.6V/</w:t>
            </w:r>
            <w:proofErr w:type="gramStart"/>
            <w:r>
              <w:rPr>
                <w:rFonts w:hint="eastAsia"/>
                <w:szCs w:val="21"/>
              </w:rPr>
              <w:t>单体电</w:t>
            </w:r>
            <w:proofErr w:type="gramEnd"/>
            <w:r>
              <w:rPr>
                <w:rFonts w:hint="eastAsia"/>
                <w:szCs w:val="21"/>
              </w:rPr>
              <w:t>芯）</w:t>
            </w:r>
          </w:p>
        </w:tc>
      </w:tr>
      <w:tr w:rsidR="00B35B87" w:rsidRPr="009450C3" w14:paraId="11F9D28A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42BA81" w14:textId="26B07B0D" w:rsidR="00B35B87" w:rsidRPr="00480D91" w:rsidRDefault="00B35B87" w:rsidP="00B35B87">
            <w:pPr>
              <w:rPr>
                <w:szCs w:val="21"/>
              </w:rPr>
            </w:pPr>
            <w:r w:rsidRPr="00D502B5">
              <w:rPr>
                <w:rFonts w:hint="eastAsia"/>
                <w:b/>
                <w:bCs/>
                <w:szCs w:val="21"/>
              </w:rPr>
              <w:t>使用环境</w:t>
            </w:r>
          </w:p>
        </w:tc>
      </w:tr>
      <w:tr w:rsidR="00B35B87" w:rsidRPr="009450C3" w14:paraId="23E92F60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F4302F" w14:textId="5B6D60E3" w:rsidR="00B35B87" w:rsidRPr="00FB4E16" w:rsidRDefault="00B35B87" w:rsidP="00B35B87">
            <w:pPr>
              <w:ind w:firstLineChars="100" w:firstLine="210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放电温度</w:t>
            </w:r>
            <w:r w:rsidRPr="00480D91">
              <w:rPr>
                <w:rFonts w:hint="eastAsia"/>
                <w:szCs w:val="21"/>
              </w:rPr>
              <w:t xml:space="preserve"> </w:t>
            </w:r>
            <w:r w:rsidRPr="00480D91">
              <w:rPr>
                <w:szCs w:val="21"/>
              </w:rPr>
              <w:t xml:space="preserve">                  </w:t>
            </w:r>
            <w:r>
              <w:rPr>
                <w:szCs w:val="21"/>
              </w:rPr>
              <w:t xml:space="preserve">      </w:t>
            </w:r>
            <w:r w:rsidRPr="00480D91">
              <w:rPr>
                <w:rFonts w:hint="eastAsia"/>
                <w:szCs w:val="21"/>
              </w:rPr>
              <w:t>-</w:t>
            </w:r>
            <w:r w:rsidRPr="00480D91">
              <w:rPr>
                <w:szCs w:val="21"/>
              </w:rPr>
              <w:t>20</w:t>
            </w:r>
            <w:r w:rsidRPr="00480D91">
              <w:rPr>
                <w:rFonts w:hint="eastAsia"/>
                <w:szCs w:val="21"/>
              </w:rPr>
              <w:t>℃~</w:t>
            </w:r>
            <w:r w:rsidRPr="00480D91">
              <w:rPr>
                <w:szCs w:val="21"/>
              </w:rPr>
              <w:t>50</w:t>
            </w:r>
            <w:r w:rsidRPr="00480D91">
              <w:rPr>
                <w:rFonts w:hint="eastAsia"/>
                <w:szCs w:val="21"/>
              </w:rPr>
              <w:t>℃，推荐最佳5℃~</w:t>
            </w:r>
            <w:r w:rsidRPr="00480D91">
              <w:rPr>
                <w:szCs w:val="21"/>
              </w:rPr>
              <w:t>40</w:t>
            </w:r>
            <w:r w:rsidRPr="00480D91">
              <w:rPr>
                <w:rFonts w:hint="eastAsia"/>
                <w:szCs w:val="21"/>
              </w:rPr>
              <w:t>℃</w:t>
            </w:r>
          </w:p>
        </w:tc>
      </w:tr>
      <w:tr w:rsidR="00B35B87" w:rsidRPr="009450C3" w14:paraId="5497BE95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81BF60" w14:textId="0E2AC307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充电温度</w:t>
            </w:r>
            <w:r w:rsidRPr="00480D91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             </w:t>
            </w:r>
            <w:r w:rsidRPr="00480D91">
              <w:rPr>
                <w:szCs w:val="21"/>
              </w:rPr>
              <w:t>0</w:t>
            </w:r>
            <w:r w:rsidRPr="00480D91">
              <w:rPr>
                <w:rFonts w:hint="eastAsia"/>
                <w:szCs w:val="21"/>
              </w:rPr>
              <w:t>℃~</w:t>
            </w:r>
            <w:r w:rsidRPr="00480D91">
              <w:rPr>
                <w:szCs w:val="21"/>
              </w:rPr>
              <w:t>45</w:t>
            </w:r>
            <w:r w:rsidRPr="00480D91">
              <w:rPr>
                <w:rFonts w:hint="eastAsia"/>
                <w:szCs w:val="21"/>
              </w:rPr>
              <w:t>℃，推荐最佳15℃~</w:t>
            </w:r>
            <w:r w:rsidRPr="00480D91">
              <w:rPr>
                <w:szCs w:val="21"/>
              </w:rPr>
              <w:t>30</w:t>
            </w:r>
            <w:r w:rsidRPr="00480D91">
              <w:rPr>
                <w:rFonts w:hint="eastAsia"/>
                <w:szCs w:val="21"/>
              </w:rPr>
              <w:t>℃</w:t>
            </w:r>
          </w:p>
        </w:tc>
      </w:tr>
      <w:tr w:rsidR="00B35B87" w:rsidRPr="009450C3" w14:paraId="789065B6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A67982" w14:textId="19889FDD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储存温度</w:t>
            </w:r>
            <w:r w:rsidRPr="00480D91">
              <w:rPr>
                <w:szCs w:val="21"/>
              </w:rPr>
              <w:t xml:space="preserve">                  </w:t>
            </w:r>
            <w:r>
              <w:rPr>
                <w:szCs w:val="21"/>
              </w:rPr>
              <w:t xml:space="preserve">       </w:t>
            </w:r>
            <w:r w:rsidRPr="00480D91">
              <w:rPr>
                <w:rFonts w:hint="eastAsia"/>
                <w:szCs w:val="21"/>
              </w:rPr>
              <w:t>-</w:t>
            </w:r>
            <w:r w:rsidRPr="00480D91">
              <w:rPr>
                <w:szCs w:val="21"/>
              </w:rPr>
              <w:t>20</w:t>
            </w:r>
            <w:r w:rsidRPr="00480D91">
              <w:rPr>
                <w:rFonts w:hint="eastAsia"/>
                <w:szCs w:val="21"/>
              </w:rPr>
              <w:t>℃~</w:t>
            </w:r>
            <w:r w:rsidRPr="00480D91">
              <w:rPr>
                <w:szCs w:val="21"/>
              </w:rPr>
              <w:t>5</w:t>
            </w:r>
            <w:r>
              <w:rPr>
                <w:szCs w:val="21"/>
              </w:rPr>
              <w:t>5</w:t>
            </w:r>
            <w:r w:rsidRPr="00480D91">
              <w:rPr>
                <w:rFonts w:hint="eastAsia"/>
                <w:szCs w:val="21"/>
              </w:rPr>
              <w:t>℃</w:t>
            </w:r>
          </w:p>
        </w:tc>
      </w:tr>
      <w:tr w:rsidR="00B35B87" w:rsidRPr="009450C3" w14:paraId="03E170A1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FAE2F4" w14:textId="29699D3B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环境湿度</w:t>
            </w:r>
            <w:r w:rsidRPr="00480D91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             </w:t>
            </w:r>
            <w:r>
              <w:rPr>
                <w:rFonts w:hint="eastAsia"/>
                <w:szCs w:val="21"/>
              </w:rPr>
              <w:t>＜</w:t>
            </w:r>
            <w:r>
              <w:rPr>
                <w:szCs w:val="21"/>
              </w:rPr>
              <w:t>80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B35B87" w:rsidRPr="009450C3" w14:paraId="2476E445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95C36B" w14:textId="4CA60D1D" w:rsidR="00B35B87" w:rsidRPr="00480D91" w:rsidRDefault="00B35B87" w:rsidP="00B35B8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电池防护等级 </w:t>
            </w:r>
            <w:r>
              <w:rPr>
                <w:szCs w:val="21"/>
              </w:rPr>
              <w:t xml:space="preserve">                    </w:t>
            </w:r>
            <w:r w:rsidRPr="00480D91">
              <w:rPr>
                <w:szCs w:val="21"/>
              </w:rPr>
              <w:t>IP55</w:t>
            </w:r>
          </w:p>
        </w:tc>
      </w:tr>
      <w:tr w:rsidR="00B35B87" w:rsidRPr="009450C3" w14:paraId="1FAC646E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59C376" w14:textId="46200EA0" w:rsidR="00B35B87" w:rsidRPr="00480D91" w:rsidRDefault="00B35B87" w:rsidP="00B35B87">
            <w:pPr>
              <w:rPr>
                <w:szCs w:val="21"/>
              </w:rPr>
            </w:pPr>
            <w:r w:rsidRPr="00FB4E16">
              <w:rPr>
                <w:rFonts w:hint="eastAsia"/>
                <w:b/>
                <w:bCs/>
                <w:szCs w:val="21"/>
              </w:rPr>
              <w:t>通信</w:t>
            </w:r>
          </w:p>
        </w:tc>
      </w:tr>
      <w:tr w:rsidR="00B35B87" w:rsidRPr="009450C3" w14:paraId="4D473EE9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33621A" w14:textId="56DDE252" w:rsidR="00B35B87" w:rsidRPr="00480D91" w:rsidRDefault="00B35B87" w:rsidP="00B35B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通信协议 </w:t>
            </w:r>
            <w:r>
              <w:rPr>
                <w:szCs w:val="21"/>
              </w:rPr>
              <w:t xml:space="preserve">                        </w:t>
            </w:r>
            <w:r w:rsidRPr="00480D91">
              <w:rPr>
                <w:szCs w:val="21"/>
              </w:rPr>
              <w:t xml:space="preserve">CAN/RS485 </w:t>
            </w:r>
            <w:r w:rsidRPr="00480D91">
              <w:rPr>
                <w:rFonts w:hint="eastAsia"/>
                <w:szCs w:val="21"/>
              </w:rPr>
              <w:t>（系统可在无通信情况下自主运行、保护）</w:t>
            </w:r>
          </w:p>
        </w:tc>
      </w:tr>
      <w:tr w:rsidR="00B35B87" w:rsidRPr="009450C3" w14:paraId="108FBAA8" w14:textId="77777777" w:rsidTr="00FB5000">
        <w:trPr>
          <w:trHeight w:val="247"/>
          <w:jc w:val="center"/>
        </w:trPr>
        <w:tc>
          <w:tcPr>
            <w:tcW w:w="9779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69F2AE" w14:textId="19404799" w:rsidR="00B35B87" w:rsidRPr="00480D91" w:rsidRDefault="00B35B87" w:rsidP="00B35B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接口 </w:t>
            </w:r>
            <w:r>
              <w:rPr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航空插头/</w:t>
            </w:r>
            <w:r>
              <w:rPr>
                <w:szCs w:val="21"/>
              </w:rPr>
              <w:t>RJ45</w:t>
            </w:r>
          </w:p>
        </w:tc>
      </w:tr>
    </w:tbl>
    <w:p w14:paraId="338FBA96" w14:textId="7D7D91BF" w:rsidR="009450C3" w:rsidRDefault="00B44A4D" w:rsidP="00B44A4D">
      <w:pPr>
        <w:ind w:firstLineChars="200" w:firstLine="420"/>
      </w:pPr>
      <w:r>
        <w:rPr>
          <w:rFonts w:hint="eastAsia"/>
        </w:rPr>
        <w:t>*厂家保留随时更新参数的权利，</w:t>
      </w:r>
      <w:r w:rsidR="00574A87">
        <w:rPr>
          <w:rFonts w:hint="eastAsia"/>
        </w:rPr>
        <w:t>恕不另行通知。</w:t>
      </w:r>
    </w:p>
    <w:sectPr w:rsidR="009450C3" w:rsidSect="00993D8D">
      <w:headerReference w:type="default" r:id="rId13"/>
      <w:footerReference w:type="default" r:id="rId14"/>
      <w:pgSz w:w="11906" w:h="16838"/>
      <w:pgMar w:top="851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3543" w14:textId="77777777" w:rsidR="00CC614F" w:rsidRDefault="00CC614F" w:rsidP="007F07A5">
      <w:r>
        <w:separator/>
      </w:r>
    </w:p>
  </w:endnote>
  <w:endnote w:type="continuationSeparator" w:id="0">
    <w:p w14:paraId="2D4D9642" w14:textId="77777777" w:rsidR="00CC614F" w:rsidRDefault="00CC614F" w:rsidP="007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17A1" w14:textId="5C41A508" w:rsidR="002E4F2B" w:rsidRDefault="002E4F2B">
    <w:pPr>
      <w:pStyle w:val="a6"/>
    </w:pPr>
    <w:r>
      <w:rPr>
        <w:rFonts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651678" wp14:editId="1DE2226B">
              <wp:simplePos x="0" y="0"/>
              <wp:positionH relativeFrom="margin">
                <wp:align>center</wp:align>
              </wp:positionH>
              <wp:positionV relativeFrom="paragraph">
                <wp:posOffset>15793</wp:posOffset>
              </wp:positionV>
              <wp:extent cx="5989320" cy="604299"/>
              <wp:effectExtent l="0" t="0" r="0" b="0"/>
              <wp:wrapNone/>
              <wp:docPr id="45" name="矩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932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424170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圣阳电源股份有限公司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电话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-4438666</w:t>
                          </w:r>
                        </w:p>
                        <w:p w14:paraId="1BD52F32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省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曲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阜市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圣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阳路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1号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传真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0537-4411980</w:t>
                          </w:r>
                        </w:p>
                        <w:p w14:paraId="5C804BE8" w14:textId="77777777" w:rsidR="002E4F2B" w:rsidRPr="00006B74" w:rsidRDefault="00CC614F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Cs w:val="21"/>
                            </w:rPr>
                          </w:pPr>
                          <w:hyperlink r:id="rId1" w:history="1">
                            <w:r w:rsidR="002E4F2B" w:rsidRPr="0093354D">
                              <w:rPr>
                                <w:rStyle w:val="ac"/>
                                <w:rFonts w:asciiTheme="majorEastAsia" w:hAnsiTheme="majorEastAsia" w:hint="eastAsia"/>
                                <w:szCs w:val="21"/>
                              </w:rPr>
                              <w:t>www.sacredsun.cn</w:t>
                            </w:r>
                          </w:hyperlink>
                          <w:r w:rsidR="002E4F2B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</w:t>
                          </w:r>
                          <w:r w:rsidR="002E4F2B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     Email: service@sacredsun.cn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651678" id="矩形 45" o:spid="_x0000_s1033" style="position:absolute;margin-left:0;margin-top:1.25pt;width:471.6pt;height:47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" filled="f" stroked="f" strokeweight="1pt">
              <v:textbox>
                <w:txbxContent>
                  <w:p w14:paraId="2F424170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圣阳电源股份有限公司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              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电话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-4438666</w:t>
                    </w:r>
                  </w:p>
                  <w:p w14:paraId="1BD52F32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省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曲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阜市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圣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阳路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1号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传真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0537-4411980</w:t>
                    </w:r>
                  </w:p>
                  <w:p w14:paraId="5C804BE8" w14:textId="77777777" w:rsidR="002E4F2B" w:rsidRPr="00006B74" w:rsidRDefault="00CC614F" w:rsidP="002E4F2B">
                    <w:pPr>
                      <w:jc w:val="center"/>
                      <w:rPr>
                        <w:rFonts w:asciiTheme="majorEastAsia" w:eastAsiaTheme="majorEastAsia" w:hAnsiTheme="majorEastAsia"/>
                        <w:color w:val="000000" w:themeColor="text1"/>
                        <w:szCs w:val="21"/>
                      </w:rPr>
                    </w:pPr>
                    <w:hyperlink r:id="rId2" w:history="1">
                      <w:r w:rsidR="002E4F2B" w:rsidRPr="0093354D">
                        <w:rPr>
                          <w:rStyle w:val="ac"/>
                          <w:rFonts w:asciiTheme="majorEastAsia" w:hAnsiTheme="majorEastAsia" w:hint="eastAsia"/>
                          <w:szCs w:val="21"/>
                        </w:rPr>
                        <w:t>www.sacredsun.cn</w:t>
                      </w:r>
                    </w:hyperlink>
                    <w:r w:rsidR="002E4F2B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</w:t>
                    </w:r>
                    <w:r w:rsidR="002E4F2B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     Email: service@sacredsun.cn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43CB" w14:textId="77777777" w:rsidR="00CC614F" w:rsidRDefault="00CC614F" w:rsidP="007F07A5">
      <w:r>
        <w:separator/>
      </w:r>
    </w:p>
  </w:footnote>
  <w:footnote w:type="continuationSeparator" w:id="0">
    <w:p w14:paraId="54BAF544" w14:textId="77777777" w:rsidR="00CC614F" w:rsidRDefault="00CC614F" w:rsidP="007F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3205B" w14:textId="7D2F144F" w:rsidR="007F07A5" w:rsidRDefault="00A4372A" w:rsidP="00AD671B">
    <w:pPr>
      <w:pStyle w:val="a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2B1463" wp14:editId="56B321DC">
          <wp:simplePos x="0" y="0"/>
          <wp:positionH relativeFrom="column">
            <wp:posOffset>137554</wp:posOffset>
          </wp:positionH>
          <wp:positionV relativeFrom="paragraph">
            <wp:posOffset>38285</wp:posOffset>
          </wp:positionV>
          <wp:extent cx="1342800" cy="306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28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07" w:rsidRPr="00C57EA3">
      <w:rPr>
        <w:rFonts w:ascii="微软雅黑" w:eastAsia="微软雅黑" w:hAnsi="微软雅黑" w:hint="eastAsia"/>
        <w:noProof/>
      </w:rPr>
      <w:drawing>
        <wp:anchor distT="0" distB="0" distL="114300" distR="114300" simplePos="0" relativeHeight="251658240" behindDoc="0" locked="0" layoutInCell="1" allowOverlap="1" wp14:anchorId="3548E24D" wp14:editId="1C301F57">
          <wp:simplePos x="0" y="0"/>
          <wp:positionH relativeFrom="column">
            <wp:posOffset>5202555</wp:posOffset>
          </wp:positionH>
          <wp:positionV relativeFrom="paragraph">
            <wp:posOffset>-45085</wp:posOffset>
          </wp:positionV>
          <wp:extent cx="1396741" cy="396875"/>
          <wp:effectExtent l="0" t="0" r="0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741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810"/>
    <w:rsid w:val="00020C65"/>
    <w:rsid w:val="00023CEC"/>
    <w:rsid w:val="00025C9A"/>
    <w:rsid w:val="000377E4"/>
    <w:rsid w:val="00042B46"/>
    <w:rsid w:val="000658C0"/>
    <w:rsid w:val="00067503"/>
    <w:rsid w:val="000759DE"/>
    <w:rsid w:val="000D3402"/>
    <w:rsid w:val="000D69E8"/>
    <w:rsid w:val="000E7E71"/>
    <w:rsid w:val="000F695F"/>
    <w:rsid w:val="001112AE"/>
    <w:rsid w:val="0014706D"/>
    <w:rsid w:val="0015085F"/>
    <w:rsid w:val="00167459"/>
    <w:rsid w:val="0018019D"/>
    <w:rsid w:val="00180709"/>
    <w:rsid w:val="00197606"/>
    <w:rsid w:val="001B2783"/>
    <w:rsid w:val="001C7A3F"/>
    <w:rsid w:val="001E03C2"/>
    <w:rsid w:val="001F3CDE"/>
    <w:rsid w:val="001F6CB5"/>
    <w:rsid w:val="0020334F"/>
    <w:rsid w:val="00211E82"/>
    <w:rsid w:val="002379EB"/>
    <w:rsid w:val="002427E3"/>
    <w:rsid w:val="00257F31"/>
    <w:rsid w:val="0026397B"/>
    <w:rsid w:val="00266C12"/>
    <w:rsid w:val="00290A6B"/>
    <w:rsid w:val="0029574E"/>
    <w:rsid w:val="002D64B0"/>
    <w:rsid w:val="002E4F2B"/>
    <w:rsid w:val="002E6851"/>
    <w:rsid w:val="0030202C"/>
    <w:rsid w:val="00302465"/>
    <w:rsid w:val="003031F0"/>
    <w:rsid w:val="00311A46"/>
    <w:rsid w:val="00313EEC"/>
    <w:rsid w:val="00324DF6"/>
    <w:rsid w:val="00335B33"/>
    <w:rsid w:val="003563E5"/>
    <w:rsid w:val="00362EF4"/>
    <w:rsid w:val="003730C6"/>
    <w:rsid w:val="00375BE1"/>
    <w:rsid w:val="00390720"/>
    <w:rsid w:val="00396355"/>
    <w:rsid w:val="003A759C"/>
    <w:rsid w:val="003F1D5B"/>
    <w:rsid w:val="00406CDC"/>
    <w:rsid w:val="004227F7"/>
    <w:rsid w:val="004261C9"/>
    <w:rsid w:val="00426F39"/>
    <w:rsid w:val="00454F90"/>
    <w:rsid w:val="00456C38"/>
    <w:rsid w:val="00477EE2"/>
    <w:rsid w:val="00480D91"/>
    <w:rsid w:val="004A305C"/>
    <w:rsid w:val="004B095A"/>
    <w:rsid w:val="004E7D02"/>
    <w:rsid w:val="004F5DD1"/>
    <w:rsid w:val="00533A71"/>
    <w:rsid w:val="00533DEC"/>
    <w:rsid w:val="00574A87"/>
    <w:rsid w:val="00590ACD"/>
    <w:rsid w:val="005B5B73"/>
    <w:rsid w:val="005B6C91"/>
    <w:rsid w:val="005C6EA4"/>
    <w:rsid w:val="005D45D7"/>
    <w:rsid w:val="005F146A"/>
    <w:rsid w:val="005F4E73"/>
    <w:rsid w:val="0060454C"/>
    <w:rsid w:val="006061DF"/>
    <w:rsid w:val="006133A8"/>
    <w:rsid w:val="00621AA7"/>
    <w:rsid w:val="00637B55"/>
    <w:rsid w:val="0064017B"/>
    <w:rsid w:val="006422BB"/>
    <w:rsid w:val="006622F4"/>
    <w:rsid w:val="00676583"/>
    <w:rsid w:val="00691548"/>
    <w:rsid w:val="006B4049"/>
    <w:rsid w:val="006D7B4D"/>
    <w:rsid w:val="006E42AF"/>
    <w:rsid w:val="006F2614"/>
    <w:rsid w:val="00713D5A"/>
    <w:rsid w:val="00716094"/>
    <w:rsid w:val="0074314F"/>
    <w:rsid w:val="00751052"/>
    <w:rsid w:val="0079248E"/>
    <w:rsid w:val="007B2407"/>
    <w:rsid w:val="007C3CCA"/>
    <w:rsid w:val="007C5A69"/>
    <w:rsid w:val="007E2823"/>
    <w:rsid w:val="007F07A5"/>
    <w:rsid w:val="00803783"/>
    <w:rsid w:val="00805A92"/>
    <w:rsid w:val="00817FE5"/>
    <w:rsid w:val="00821C05"/>
    <w:rsid w:val="00825D99"/>
    <w:rsid w:val="008343A9"/>
    <w:rsid w:val="00846B09"/>
    <w:rsid w:val="00851F53"/>
    <w:rsid w:val="00852B1B"/>
    <w:rsid w:val="00864287"/>
    <w:rsid w:val="00864414"/>
    <w:rsid w:val="008921ED"/>
    <w:rsid w:val="00894BA3"/>
    <w:rsid w:val="008A0800"/>
    <w:rsid w:val="008A7721"/>
    <w:rsid w:val="008F0CDB"/>
    <w:rsid w:val="00913BD2"/>
    <w:rsid w:val="00914610"/>
    <w:rsid w:val="00915792"/>
    <w:rsid w:val="009255EB"/>
    <w:rsid w:val="00927EDF"/>
    <w:rsid w:val="00934942"/>
    <w:rsid w:val="00943E27"/>
    <w:rsid w:val="009450C3"/>
    <w:rsid w:val="00973FA6"/>
    <w:rsid w:val="009900E5"/>
    <w:rsid w:val="009905B6"/>
    <w:rsid w:val="00993D8D"/>
    <w:rsid w:val="009A5DAB"/>
    <w:rsid w:val="009C4DB7"/>
    <w:rsid w:val="009F6EC5"/>
    <w:rsid w:val="00A4372A"/>
    <w:rsid w:val="00A46D08"/>
    <w:rsid w:val="00A63A9C"/>
    <w:rsid w:val="00A65E64"/>
    <w:rsid w:val="00A850D4"/>
    <w:rsid w:val="00A863FF"/>
    <w:rsid w:val="00AA1671"/>
    <w:rsid w:val="00AB1F1E"/>
    <w:rsid w:val="00AB7386"/>
    <w:rsid w:val="00AD671B"/>
    <w:rsid w:val="00B06F17"/>
    <w:rsid w:val="00B1582B"/>
    <w:rsid w:val="00B35B87"/>
    <w:rsid w:val="00B365BE"/>
    <w:rsid w:val="00B44A4D"/>
    <w:rsid w:val="00B45065"/>
    <w:rsid w:val="00B55F02"/>
    <w:rsid w:val="00B63845"/>
    <w:rsid w:val="00B93360"/>
    <w:rsid w:val="00BA11FB"/>
    <w:rsid w:val="00BA1596"/>
    <w:rsid w:val="00BB5C1F"/>
    <w:rsid w:val="00BC1862"/>
    <w:rsid w:val="00C16810"/>
    <w:rsid w:val="00C1797E"/>
    <w:rsid w:val="00C4669B"/>
    <w:rsid w:val="00C51502"/>
    <w:rsid w:val="00C81441"/>
    <w:rsid w:val="00C873E2"/>
    <w:rsid w:val="00C87A54"/>
    <w:rsid w:val="00C91F7A"/>
    <w:rsid w:val="00C972C7"/>
    <w:rsid w:val="00C97E82"/>
    <w:rsid w:val="00CC614F"/>
    <w:rsid w:val="00CC77DA"/>
    <w:rsid w:val="00CD23D5"/>
    <w:rsid w:val="00CE7362"/>
    <w:rsid w:val="00CF4F36"/>
    <w:rsid w:val="00D13725"/>
    <w:rsid w:val="00D23461"/>
    <w:rsid w:val="00D2378C"/>
    <w:rsid w:val="00D31764"/>
    <w:rsid w:val="00D502B5"/>
    <w:rsid w:val="00D53C6A"/>
    <w:rsid w:val="00D5575C"/>
    <w:rsid w:val="00D61D10"/>
    <w:rsid w:val="00D77201"/>
    <w:rsid w:val="00D84F76"/>
    <w:rsid w:val="00DA6B46"/>
    <w:rsid w:val="00DC463A"/>
    <w:rsid w:val="00DC7EB6"/>
    <w:rsid w:val="00DD0C7A"/>
    <w:rsid w:val="00DD53B9"/>
    <w:rsid w:val="00DE614A"/>
    <w:rsid w:val="00E15EB1"/>
    <w:rsid w:val="00E20961"/>
    <w:rsid w:val="00E23857"/>
    <w:rsid w:val="00E7164D"/>
    <w:rsid w:val="00E80027"/>
    <w:rsid w:val="00E80CA3"/>
    <w:rsid w:val="00EC67F1"/>
    <w:rsid w:val="00EC7561"/>
    <w:rsid w:val="00ED0ABE"/>
    <w:rsid w:val="00ED0E58"/>
    <w:rsid w:val="00EF588B"/>
    <w:rsid w:val="00EF58B2"/>
    <w:rsid w:val="00F006F8"/>
    <w:rsid w:val="00F25625"/>
    <w:rsid w:val="00F3393D"/>
    <w:rsid w:val="00F42551"/>
    <w:rsid w:val="00F52234"/>
    <w:rsid w:val="00F5425B"/>
    <w:rsid w:val="00F5502F"/>
    <w:rsid w:val="00F736D7"/>
    <w:rsid w:val="00F8579C"/>
    <w:rsid w:val="00F964EF"/>
    <w:rsid w:val="00FB4E16"/>
    <w:rsid w:val="00FB5000"/>
    <w:rsid w:val="00FD0872"/>
    <w:rsid w:val="00FD7534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F9E09"/>
  <w15:chartTrackingRefBased/>
  <w15:docId w15:val="{172D2EA8-0914-4638-A662-17D9B82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9450C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a5"/>
    <w:uiPriority w:val="99"/>
    <w:unhideWhenUsed/>
    <w:rsid w:val="007F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7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7A5"/>
    <w:rPr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AD67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AD67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Quote"/>
    <w:basedOn w:val="a"/>
    <w:next w:val="a"/>
    <w:link w:val="ab"/>
    <w:uiPriority w:val="29"/>
    <w:qFormat/>
    <w:rsid w:val="00AD6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b">
    <w:name w:val="引用 字符"/>
    <w:basedOn w:val="a0"/>
    <w:link w:val="aa"/>
    <w:uiPriority w:val="29"/>
    <w:rsid w:val="00AD671B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unhideWhenUsed/>
    <w:rsid w:val="002E4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credsun.cn" TargetMode="External"/><Relationship Id="rId1" Type="http://schemas.openxmlformats.org/officeDocument/2006/relationships/hyperlink" Target="http://www.sacredsun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48801-9687-4348-904D-D3EE96F6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翟鹏飞</dc:creator>
  <cp:keywords/>
  <dc:description/>
  <cp:lastModifiedBy>赵志坚</cp:lastModifiedBy>
  <cp:revision>1787</cp:revision>
  <cp:lastPrinted>2022-03-14T03:08:00Z</cp:lastPrinted>
  <dcterms:created xsi:type="dcterms:W3CDTF">2022-03-07T16:03:00Z</dcterms:created>
  <dcterms:modified xsi:type="dcterms:W3CDTF">2022-10-09T07:14:00Z</dcterms:modified>
</cp:coreProperties>
</file>